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customXml/itemProps5.xml" ContentType="application/vnd.openxmlformats-officedocument.customXmlProperties+xml"/>
  <Override PartName="/customXml/itemProps3.xml" ContentType="application/vnd.openxmlformats-officedocument.customXmlProperti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word/footnotes.xml" ContentType="application/vnd.openxmlformats-officedocument.wordprocessingml.footnotes+xml"/>
  <Override PartName="/customXml/itemProps4.xml" ContentType="application/vnd.openxmlformats-officedocument.customXmlProperties+xml"/>
  <Override PartName="/word/styles.xml" ContentType="application/vnd.openxmlformats-officedocument.wordprocessingml.styl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Приложение № </w:t>
      </w:r>
      <w:r>
        <w:rPr>
          <w:sz w:val="22"/>
          <w:szCs w:val="22"/>
        </w:rPr>
        <w:t xml:space="preserve">3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к Договору </w:t>
      </w:r>
      <w:r>
        <w:rPr>
          <w:sz w:val="22"/>
          <w:szCs w:val="22"/>
        </w:rPr>
        <w:t xml:space="preserve">подряда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от </w:t>
      </w:r>
      <w:r>
        <w:rPr>
          <w:sz w:val="22"/>
          <w:szCs w:val="22"/>
        </w:rPr>
        <w:t xml:space="preserve">«____» __________ 20__ г.</w:t>
      </w:r>
      <w:r>
        <w:rPr>
          <w:sz w:val="22"/>
          <w:szCs w:val="22"/>
        </w:rPr>
        <w:t xml:space="preserve"> № </w:t>
      </w:r>
      <w:r>
        <w:rPr>
          <w:sz w:val="22"/>
          <w:szCs w:val="22"/>
        </w:rPr>
        <w:t xml:space="preserve">___________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0"/>
        <w:spacing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firstLine="0"/>
        <w:jc w:val="center"/>
        <w:spacing w:line="240" w:lineRule="auto"/>
        <w:rPr>
          <w:bCs/>
          <w:sz w:val="24"/>
          <w:szCs w:val="24"/>
          <w:highlight w:val="none"/>
        </w:rPr>
      </w:pPr>
      <w:r>
        <w:rPr>
          <w:b/>
          <w:sz w:val="24"/>
          <w:szCs w:val="24"/>
          <w:highlight w:val="none"/>
        </w:rPr>
        <w:t xml:space="preserve">СВОДНЫЙ СМЕТНЫЙ РАСЧЕТ </w:t>
      </w:r>
      <w:r>
        <w:rPr>
          <w:bCs/>
          <w:sz w:val="24"/>
          <w:szCs w:val="24"/>
          <w:highlight w:val="none"/>
        </w:rPr>
      </w:r>
      <w:r>
        <w:rPr>
          <w:bCs/>
          <w:sz w:val="24"/>
          <w:szCs w:val="24"/>
          <w:highlight w:val="none"/>
        </w:rPr>
      </w:r>
    </w:p>
    <w:p>
      <w:pPr>
        <w:spacing w:line="240" w:lineRule="auto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</w:r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p>
      <w:pPr>
        <w:ind w:firstLine="0"/>
        <w:spacing w:line="240" w:lineRule="auto"/>
        <w:rPr>
          <w:sz w:val="24"/>
        </w:r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tbl>
      <w:tblPr>
        <w:tblStyle w:val="982"/>
        <w:tblW w:w="10206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ook w:val="04A0" w:firstRow="1" w:lastRow="0" w:firstColumn="1" w:lastColumn="0" w:noHBand="0" w:noVBand="1"/>
      </w:tblPr>
      <w:tblGrid>
        <w:gridCol w:w="4985"/>
        <w:gridCol w:w="5221"/>
      </w:tblGrid>
      <w:tr>
        <w:tblPrEx/>
        <w:trPr>
          <w:trHeight w:val="1581"/>
        </w:trPr>
        <w:tc>
          <w:tcPr>
            <w:tcW w:w="4985" w:type="dxa"/>
            <w:textDirection w:val="lrTb"/>
            <w:noWrap w:val="false"/>
          </w:tcPr>
          <w:p>
            <w:pPr>
              <w:ind w:firstLine="0"/>
              <w:spacing w:line="240" w:lineRule="auto"/>
              <w:tabs>
                <w:tab w:val="left" w:pos="8280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ЗАКАЗЧИК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line="240" w:lineRule="auto"/>
              <w:tabs>
                <w:tab w:val="left" w:pos="8280" w:leader="none"/>
              </w:tabs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</w:r>
            <w:r>
              <w:rPr>
                <w:rFonts w:ascii="Times New Roman" w:hAnsi="Times New Roman" w:cs="Times New Roman"/>
                <w:szCs w:val="24"/>
              </w:rPr>
            </w:r>
            <w:r>
              <w:rPr>
                <w:rFonts w:ascii="Times New Roman" w:hAnsi="Times New Roman" w:cs="Times New Roman"/>
                <w:szCs w:val="24"/>
              </w:rPr>
            </w:r>
          </w:p>
          <w:p>
            <w:pPr>
              <w:spacing w:line="240" w:lineRule="auto"/>
              <w:tabs>
                <w:tab w:val="left" w:pos="8280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firstLine="0"/>
              <w:spacing w:line="240" w:lineRule="auto"/>
              <w:tabs>
                <w:tab w:val="left" w:pos="8280" w:leader="none"/>
              </w:tabs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___________________/_________________</w:t>
            </w:r>
            <w:r>
              <w:rPr>
                <w:rFonts w:ascii="Times New Roman" w:hAnsi="Times New Roman" w:cs="Times New Roman"/>
                <w:szCs w:val="24"/>
              </w:rPr>
            </w:r>
            <w:r>
              <w:rPr>
                <w:rFonts w:ascii="Times New Roman" w:hAnsi="Times New Roman" w:cs="Times New Roman"/>
                <w:szCs w:val="24"/>
              </w:rPr>
            </w:r>
          </w:p>
          <w:p>
            <w:pPr>
              <w:spacing w:line="240" w:lineRule="auto"/>
              <w:tabs>
                <w:tab w:val="left" w:pos="8280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firstLine="0"/>
              <w:spacing w:line="240" w:lineRule="auto"/>
              <w:tabs>
                <w:tab w:val="left" w:pos="8280" w:leader="none"/>
              </w:tabs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«_____»______________20__г.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ind w:firstLine="0"/>
              <w:spacing w:line="240" w:lineRule="auto"/>
              <w:tabs>
                <w:tab w:val="left" w:pos="8280" w:leader="none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МП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5221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tabs>
                <w:tab w:val="left" w:pos="8280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ПОДРЯДЧИК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left"/>
              <w:spacing w:line="240" w:lineRule="auto"/>
              <w:tabs>
                <w:tab w:val="left" w:pos="8280" w:leader="none"/>
              </w:tabs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r>
          </w:p>
          <w:p>
            <w:pPr>
              <w:jc w:val="left"/>
              <w:spacing w:line="240" w:lineRule="auto"/>
              <w:tabs>
                <w:tab w:val="left" w:pos="8280" w:leader="none"/>
              </w:tabs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r>
          </w:p>
          <w:p>
            <w:pPr>
              <w:ind w:firstLine="0"/>
              <w:spacing w:line="240" w:lineRule="auto"/>
              <w:tabs>
                <w:tab w:val="left" w:pos="8280" w:leader="none"/>
              </w:tabs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___________________/_________________</w:t>
            </w:r>
            <w:r>
              <w:rPr>
                <w:rFonts w:ascii="Times New Roman" w:hAnsi="Times New Roman" w:cs="Times New Roman"/>
                <w:szCs w:val="24"/>
              </w:rPr>
            </w:r>
            <w:r>
              <w:rPr>
                <w:rFonts w:ascii="Times New Roman" w:hAnsi="Times New Roman" w:cs="Times New Roman"/>
                <w:szCs w:val="24"/>
              </w:rPr>
            </w:r>
          </w:p>
          <w:p>
            <w:pPr>
              <w:spacing w:line="240" w:lineRule="auto"/>
              <w:tabs>
                <w:tab w:val="left" w:pos="8280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firstLine="0"/>
              <w:spacing w:line="240" w:lineRule="auto"/>
              <w:tabs>
                <w:tab w:val="left" w:pos="8280" w:leader="none"/>
              </w:tabs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«_____»______________20__г.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ind w:firstLine="0"/>
              <w:spacing w:line="240" w:lineRule="auto"/>
              <w:tabs>
                <w:tab w:val="left" w:pos="8280" w:leader="none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МП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</w:tbl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sectPr>
      <w:headerReference w:type="default" r:id="rId9"/>
      <w:footerReference w:type="default" r:id="rId10"/>
      <w:footnotePr/>
      <w:endnotePr/>
      <w:type w:val="nextPage"/>
      <w:pgSz w:w="11906" w:h="16838" w:orient="portrait"/>
      <w:pgMar w:top="567" w:right="567" w:bottom="567" w:left="1418" w:header="567" w:footer="284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  <w:endnote w:type="continuationNotice" w:id="1">
    <w:p>
      <w:pPr>
        <w:spacing w:line="240" w:lineRule="auto"/>
      </w:pPr>
      <w:r/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Calibri">
    <w:panose1 w:val="020F0502020204030204"/>
  </w:font>
  <w:font w:name="Times New Roman">
    <w:panose1 w:val="02020603050405020304"/>
  </w:font>
  <w:font w:name="Tahoma">
    <w:panose1 w:val="020B0604030504040204"/>
  </w:font>
  <w:font w:name="Verdana">
    <w:panose1 w:val="020B0604030504040204"/>
  </w:font>
  <w:font w:name="Cambria">
    <w:panose1 w:val="02040803050406030204"/>
  </w:font>
  <w:font w:name="Arial">
    <w:panose1 w:val="020B0604020202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06"/>
      <w:jc w:val="right"/>
    </w:pPr>
    <w:r>
      <w:rPr>
        <w:sz w:val="24"/>
        <w:szCs w:val="24"/>
      </w:rPr>
      <w:fldChar w:fldCharType="begin"/>
    </w:r>
    <w:r>
      <w:rPr>
        <w:sz w:val="24"/>
        <w:szCs w:val="24"/>
      </w:rPr>
      <w:instrText xml:space="preserve"> PAGE   \* MERGEFORMAT </w:instrText>
    </w:r>
    <w:r>
      <w:rPr>
        <w:sz w:val="24"/>
        <w:szCs w:val="24"/>
      </w:rPr>
      <w:fldChar w:fldCharType="separate"/>
    </w:r>
    <w:r>
      <w:rPr>
        <w:sz w:val="24"/>
        <w:szCs w:val="24"/>
      </w:rPr>
      <w:t xml:space="preserve">53</w:t>
    </w:r>
    <w:r>
      <w:rPr>
        <w:sz w:val="24"/>
        <w:szCs w:val="24"/>
      </w:rPr>
      <w:fldChar w:fldCharType="end"/>
    </w:r>
    <w:r/>
  </w:p>
  <w:p>
    <w:pPr>
      <w:pStyle w:val="1006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type="continuationNotice" w:id="1">
    <w:p>
      <w:pPr>
        <w:spacing w:line="240" w:lineRule="auto"/>
      </w:pPr>
      <w:r/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75"/>
      <w:ind w:firstLine="0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8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2924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3644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4364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5084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5804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6524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7244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7964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8684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4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287" w:hanging="72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2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2924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3644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4364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5084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5804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6524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7244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7964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8684" w:hanging="360"/>
      </w:pPr>
      <w:rPr>
        <w:rFonts w:hint="default" w:ascii="Wingdings" w:hAnsi="Wingdings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3196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4614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5672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7090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8508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9566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10984" w:hanging="2160"/>
      </w:pPr>
      <w:rPr>
        <w:rFonts w:hint="default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2924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3644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4364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5084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5804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6524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7244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7964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8684" w:hanging="360"/>
      </w:pPr>
      <w:rPr>
        <w:rFonts w:hint="default" w:ascii="Wingdings" w:hAnsi="Wingdings"/>
      </w:r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decimal"/>
      <w:isLgl/>
      <w:suff w:val="tab"/>
      <w:lvlText w:val="%1.%2."/>
      <w:lvlJc w:val="left"/>
      <w:pPr>
        <w:ind w:left="1140" w:hanging="420"/>
      </w:pPr>
    </w:lvl>
    <w:lvl w:ilvl="2">
      <w:start w:val="1"/>
      <w:numFmt w:val="decimal"/>
      <w:isLgl/>
      <w:suff w:val="tab"/>
      <w:lvlText w:val="%1.%2.%3."/>
      <w:lvlJc w:val="left"/>
      <w:pPr>
        <w:ind w:left="1800" w:hanging="720"/>
      </w:pPr>
    </w:lvl>
    <w:lvl w:ilvl="3">
      <w:start w:val="1"/>
      <w:numFmt w:val="decimal"/>
      <w:isLgl/>
      <w:suff w:val="tab"/>
      <w:lvlText w:val="%1.%2.%3.%4."/>
      <w:lvlJc w:val="left"/>
      <w:pPr>
        <w:ind w:left="2160" w:hanging="720"/>
      </w:pPr>
    </w:lvl>
    <w:lvl w:ilvl="4">
      <w:start w:val="1"/>
      <w:numFmt w:val="decimal"/>
      <w:isLgl/>
      <w:suff w:val="tab"/>
      <w:lvlText w:val="%1.%2.%3.%4.%5."/>
      <w:lvlJc w:val="left"/>
      <w:pPr>
        <w:ind w:left="2880" w:hanging="1080"/>
      </w:pPr>
    </w:lvl>
    <w:lvl w:ilvl="5">
      <w:start w:val="1"/>
      <w:numFmt w:val="decimal"/>
      <w:isLgl/>
      <w:suff w:val="tab"/>
      <w:lvlText w:val="%1.%2.%3.%4.%5.%6."/>
      <w:lvlJc w:val="left"/>
      <w:pPr>
        <w:ind w:left="3240" w:hanging="1080"/>
      </w:pPr>
    </w:lvl>
    <w:lvl w:ilvl="6">
      <w:start w:val="1"/>
      <w:numFmt w:val="decimal"/>
      <w:isLgl/>
      <w:suff w:val="tab"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suff w:val="tab"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suff w:val="tab"/>
      <w:lvlText w:val="%1.%2.%3.%4.%5.%6.%7.%8.%9."/>
      <w:lvlJc w:val="left"/>
      <w:pPr>
        <w:ind w:left="5040" w:hanging="1800"/>
      </w:p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862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582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302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4022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742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462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182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902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622" w:hanging="360"/>
      </w:pPr>
      <w:rPr>
        <w:rFonts w:hint="default" w:ascii="Wingdings" w:hAnsi="Wingdings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2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0">
    <w:multiLevelType w:val="hybridMultilevel"/>
    <w:lvl w:ilvl="0">
      <w:start w:val="1"/>
      <w:numFmt w:val="decimal"/>
      <w:pStyle w:val="1021"/>
      <w:isLgl w:val="false"/>
      <w:suff w:val="tab"/>
      <w:lvlText w:val="%1."/>
      <w:lvlJc w:val="left"/>
      <w:pPr>
        <w:ind w:left="3240" w:firstLine="0"/>
        <w:tabs>
          <w:tab w:val="num" w:pos="3240" w:leader="none"/>
        </w:tabs>
      </w:pPr>
      <w:rPr>
        <w:rFonts w:hint="default"/>
      </w:rPr>
    </w:lvl>
    <w:lvl w:ilvl="1">
      <w:start w:val="1"/>
      <w:numFmt w:val="decimal"/>
      <w:pStyle w:val="1022"/>
      <w:isLgl w:val="false"/>
      <w:suff w:val="tab"/>
      <w:lvlText w:val="%1.%2."/>
      <w:lvlJc w:val="left"/>
      <w:pPr>
        <w:ind w:left="851" w:hanging="851"/>
        <w:tabs>
          <w:tab w:val="num" w:pos="851" w:leader="none"/>
        </w:tabs>
      </w:pPr>
      <w:rPr>
        <w:rFonts w:hint="default"/>
      </w:rPr>
    </w:lvl>
    <w:lvl w:ilvl="2">
      <w:start w:val="1"/>
      <w:numFmt w:val="decimal"/>
      <w:pStyle w:val="1023"/>
      <w:isLgl w:val="false"/>
      <w:suff w:val="tab"/>
      <w:lvlText w:val="%1.%2.%3."/>
      <w:lvlJc w:val="left"/>
      <w:pPr>
        <w:ind w:left="851" w:hanging="851"/>
        <w:tabs>
          <w:tab w:val="num" w:pos="851" w:leader="none"/>
        </w:tabs>
      </w:pPr>
      <w:rPr>
        <w:rFonts w:hint="default"/>
      </w:rPr>
    </w:lvl>
    <w:lvl w:ilvl="3">
      <w:start w:val="1"/>
      <w:numFmt w:val="lowerLetter"/>
      <w:pStyle w:val="1024"/>
      <w:isLgl w:val="false"/>
      <w:suff w:val="tab"/>
      <w:lvlText w:val="%4)"/>
      <w:lvlJc w:val="left"/>
      <w:pPr>
        <w:ind w:left="1418" w:hanging="567"/>
        <w:tabs>
          <w:tab w:val="num" w:pos="1418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2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isLgl w:val="false"/>
      <w:suff w:val="tab"/>
      <w:lvlText w:val=""/>
      <w:lvlJc w:val="left"/>
      <w:pPr>
        <w:ind w:left="1283" w:hanging="432"/>
      </w:pPr>
      <w:rPr>
        <w:rFonts w:hint="default" w:ascii="Symbol" w:hAnsi="Symbol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hint="default" w:ascii="Times New Roman" w:hAnsi="Times New Roman" w:eastAsia="Times New Roman"/>
        <w:color w:val="000000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2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08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24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40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2924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3644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4364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5084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5804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6524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7244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7964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8684" w:hanging="360"/>
      </w:pPr>
      <w:rPr>
        <w:rFonts w:hint="default" w:ascii="Wingdings" w:hAnsi="Wingdings"/>
      </w:rPr>
    </w:lvl>
  </w:abstractNum>
  <w:abstractNum w:abstractNumId="3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hint="default" w:ascii="Times New Roman" w:hAnsi="Times New Roman" w:eastAsia="Times New Roman"/>
        <w:color w:val="000000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isLgl w:val="false"/>
      <w:suff w:val="tab"/>
      <w:lvlText w:val=""/>
      <w:lvlJc w:val="left"/>
      <w:pPr>
        <w:ind w:left="1283" w:hanging="432"/>
      </w:pPr>
      <w:rPr>
        <w:rFonts w:hint="default" w:ascii="Symbol" w:hAnsi="Symbol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2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35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7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9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1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3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95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7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9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10" w:hanging="360"/>
      </w:pPr>
      <w:rPr>
        <w:rFonts w:hint="default" w:ascii="Wingdings" w:hAnsi="Wingdings"/>
      </w:rPr>
    </w:lvl>
  </w:abstractNum>
  <w:abstractNum w:abstractNumId="3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2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0">
    <w:multiLevelType w:val="hybridMultilevel"/>
    <w:lvl w:ilvl="0">
      <w:start w:val="1"/>
      <w:numFmt w:val="decimal"/>
      <w:pStyle w:val="991"/>
      <w:isLgl w:val="false"/>
      <w:suff w:val="tab"/>
      <w:lvlText w:val="Статья %1."/>
      <w:lvlJc w:val="left"/>
      <w:pPr>
        <w:ind w:left="720" w:hanging="360"/>
        <w:tabs>
          <w:tab w:val="num" w:pos="720" w:leader="none"/>
        </w:tabs>
      </w:pPr>
      <w:rPr>
        <w:rFonts w:hint="default"/>
      </w:rPr>
    </w:lvl>
    <w:lvl w:ilvl="1">
      <w:start w:val="1"/>
      <w:numFmt w:val="decimal"/>
      <w:pStyle w:val="992"/>
      <w:isLgl/>
      <w:suff w:val="tab"/>
      <w:lvlText w:val="%1.%2."/>
      <w:lvlJc w:val="left"/>
      <w:pPr>
        <w:ind w:left="1725" w:hanging="1185"/>
        <w:tabs>
          <w:tab w:val="num" w:pos="1725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lvlRestart w:val="1"/>
      <w:pStyle w:val="993"/>
      <w:isLgl/>
      <w:suff w:val="tab"/>
      <w:lvlText w:val="%1.%2.%3."/>
      <w:lvlJc w:val="left"/>
      <w:pPr>
        <w:ind w:left="2085" w:hanging="1185"/>
        <w:tabs>
          <w:tab w:val="num" w:pos="2085" w:leader="none"/>
        </w:tabs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suff w:val="tab"/>
      <w:lvlText w:val="%1.%2.%3.%4."/>
      <w:lvlJc w:val="left"/>
      <w:pPr>
        <w:ind w:left="2625" w:hanging="1185"/>
        <w:tabs>
          <w:tab w:val="num" w:pos="2625" w:leader="none"/>
        </w:tabs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985" w:hanging="1185"/>
        <w:tabs>
          <w:tab w:val="num" w:pos="2985" w:leader="none"/>
        </w:tabs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3345" w:hanging="1185"/>
        <w:tabs>
          <w:tab w:val="num" w:pos="3345" w:leader="none"/>
        </w:tabs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3960" w:hanging="144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320" w:hanging="1440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5040" w:hanging="1800"/>
        <w:tabs>
          <w:tab w:val="num" w:pos="5040" w:leader="none"/>
        </w:tabs>
      </w:pPr>
      <w:rPr>
        <w:rFonts w:hint="default"/>
      </w:rPr>
    </w:lvl>
  </w:abstractNum>
  <w:abstractNum w:abstractNumId="4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63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4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4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isLgl w:val="false"/>
      <w:suff w:val="tab"/>
      <w:lvlText w:val=""/>
      <w:lvlJc w:val="left"/>
      <w:pPr>
        <w:ind w:left="1851" w:hanging="432"/>
      </w:pPr>
      <w:rPr>
        <w:rFonts w:hint="default" w:ascii="Symbol" w:hAnsi="Symbol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4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6">
    <w:multiLevelType w:val="hybridMultilevel"/>
    <w:lvl w:ilvl="0">
      <w:start w:val="1"/>
      <w:numFmt w:val="bullet"/>
      <w:pStyle w:val="999"/>
      <w:isLgl w:val="false"/>
      <w:suff w:val="tab"/>
      <w:lvlText w:val=""/>
      <w:lvlJc w:val="left"/>
      <w:pPr>
        <w:ind w:left="360" w:hanging="360"/>
        <w:tabs>
          <w:tab w:val="num" w:pos="360" w:leader="none"/>
        </w:tabs>
      </w:pPr>
      <w:rPr>
        <w:rFonts w:hint="default" w:ascii="Symbol" w:hAnsi="Symbol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4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2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2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2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5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574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num w:numId="1">
    <w:abstractNumId w:val="40"/>
  </w:num>
  <w:num w:numId="2">
    <w:abstractNumId w:val="46"/>
  </w:num>
  <w:num w:numId="3">
    <w:abstractNumId w:val="39"/>
  </w:num>
  <w:num w:numId="4">
    <w:abstractNumId w:val="20"/>
  </w:num>
  <w:num w:numId="5">
    <w:abstractNumId w:val="3"/>
  </w:num>
  <w:num w:numId="6">
    <w:abstractNumId w:val="35"/>
  </w:num>
  <w:num w:numId="7">
    <w:abstractNumId w:val="27"/>
  </w:num>
  <w:num w:numId="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14"/>
  </w:num>
  <w:num w:numId="11">
    <w:abstractNumId w:val="18"/>
  </w:num>
  <w:num w:numId="12">
    <w:abstractNumId w:val="38"/>
  </w:num>
  <w:num w:numId="13">
    <w:abstractNumId w:val="30"/>
  </w:num>
  <w:num w:numId="14">
    <w:abstractNumId w:val="42"/>
  </w:num>
  <w:num w:numId="15">
    <w:abstractNumId w:val="33"/>
  </w:num>
  <w:num w:numId="16">
    <w:abstractNumId w:val="22"/>
  </w:num>
  <w:num w:numId="17">
    <w:abstractNumId w:val="32"/>
  </w:num>
  <w:num w:numId="18">
    <w:abstractNumId w:val="12"/>
  </w:num>
  <w:num w:numId="19">
    <w:abstractNumId w:val="13"/>
  </w:num>
  <w:num w:numId="20">
    <w:abstractNumId w:val="37"/>
  </w:num>
  <w:num w:numId="21">
    <w:abstractNumId w:val="41"/>
  </w:num>
  <w:num w:numId="22">
    <w:abstractNumId w:val="8"/>
  </w:num>
  <w:num w:numId="23">
    <w:abstractNumId w:val="10"/>
  </w:num>
  <w:num w:numId="24">
    <w:abstractNumId w:val="21"/>
  </w:num>
  <w:num w:numId="25">
    <w:abstractNumId w:val="36"/>
  </w:num>
  <w:num w:numId="26">
    <w:abstractNumId w:val="0"/>
  </w:num>
  <w:num w:numId="27">
    <w:abstractNumId w:val="28"/>
  </w:num>
  <w:num w:numId="28">
    <w:abstractNumId w:val="9"/>
  </w:num>
  <w:num w:numId="2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</w:num>
  <w:num w:numId="31">
    <w:abstractNumId w:val="26"/>
  </w:num>
  <w:num w:numId="32">
    <w:abstractNumId w:val="25"/>
  </w:num>
  <w:num w:numId="33">
    <w:abstractNumId w:val="24"/>
  </w:num>
  <w:num w:numId="34">
    <w:abstractNumId w:val="43"/>
  </w:num>
  <w:num w:numId="35">
    <w:abstractNumId w:val="45"/>
  </w:num>
  <w:num w:numId="36">
    <w:abstractNumId w:val="11"/>
  </w:num>
  <w:num w:numId="37">
    <w:abstractNumId w:val="5"/>
  </w:num>
  <w:num w:numId="38">
    <w:abstractNumId w:val="7"/>
  </w:num>
  <w:num w:numId="39">
    <w:abstractNumId w:val="15"/>
  </w:num>
  <w:num w:numId="40">
    <w:abstractNumId w:val="29"/>
  </w:num>
  <w:num w:numId="41">
    <w:abstractNumId w:val="19"/>
  </w:num>
  <w:num w:numId="42">
    <w:abstractNumId w:val="17"/>
  </w:num>
  <w:num w:numId="43">
    <w:abstractNumId w:val="31"/>
  </w:num>
  <w:num w:numId="44">
    <w:abstractNumId w:val="2"/>
  </w:num>
  <w:num w:numId="45">
    <w:abstractNumId w:val="6"/>
  </w:num>
  <w:num w:numId="46">
    <w:abstractNumId w:val="34"/>
  </w:num>
  <w:num w:numId="47">
    <w:abstractNumId w:val="23"/>
  </w:num>
  <w:num w:numId="48">
    <w:abstractNumId w:val="44"/>
  </w:num>
  <w:num w:numId="49">
    <w:abstractNumId w:val="47"/>
  </w:num>
  <w:num w:numId="50">
    <w:abstractNumId w:val="48"/>
  </w:num>
  <w:num w:numId="51">
    <w:abstractNumId w:val="49"/>
  </w:num>
  <w:num w:numId="52">
    <w:abstractNumId w:val="5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  <w:footnote w:id="1"/>
  </w:footnotePr>
  <w:endnotePr>
    <w:pos w:val="docEnd"/>
    <w:numFmt w:val="lowerRoman"/>
    <w:numStart w:val="1"/>
    <w:numRestart w:val="continuous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803">
    <w:name w:val="Heading 1 Char"/>
    <w:basedOn w:val="971"/>
    <w:link w:val="968"/>
    <w:uiPriority w:val="9"/>
    <w:rPr>
      <w:rFonts w:ascii="Arial" w:hAnsi="Arial" w:eastAsia="Arial" w:cs="Arial"/>
      <w:sz w:val="40"/>
      <w:szCs w:val="40"/>
    </w:rPr>
  </w:style>
  <w:style w:type="character" w:styleId="804">
    <w:name w:val="Heading 2 Char"/>
    <w:basedOn w:val="971"/>
    <w:link w:val="969"/>
    <w:uiPriority w:val="9"/>
    <w:rPr>
      <w:rFonts w:ascii="Arial" w:hAnsi="Arial" w:eastAsia="Arial" w:cs="Arial"/>
      <w:sz w:val="34"/>
    </w:rPr>
  </w:style>
  <w:style w:type="character" w:styleId="805">
    <w:name w:val="Heading 3 Char"/>
    <w:basedOn w:val="971"/>
    <w:link w:val="970"/>
    <w:uiPriority w:val="9"/>
    <w:rPr>
      <w:rFonts w:ascii="Arial" w:hAnsi="Arial" w:eastAsia="Arial" w:cs="Arial"/>
      <w:sz w:val="30"/>
      <w:szCs w:val="30"/>
    </w:rPr>
  </w:style>
  <w:style w:type="paragraph" w:styleId="806">
    <w:name w:val="Heading 4"/>
    <w:basedOn w:val="967"/>
    <w:next w:val="967"/>
    <w:link w:val="80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807">
    <w:name w:val="Heading 4 Char"/>
    <w:basedOn w:val="971"/>
    <w:link w:val="806"/>
    <w:uiPriority w:val="9"/>
    <w:rPr>
      <w:rFonts w:ascii="Arial" w:hAnsi="Arial" w:eastAsia="Arial" w:cs="Arial"/>
      <w:b/>
      <w:bCs/>
      <w:sz w:val="26"/>
      <w:szCs w:val="26"/>
    </w:rPr>
  </w:style>
  <w:style w:type="paragraph" w:styleId="808">
    <w:name w:val="Heading 5"/>
    <w:basedOn w:val="967"/>
    <w:next w:val="967"/>
    <w:link w:val="80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809">
    <w:name w:val="Heading 5 Char"/>
    <w:basedOn w:val="971"/>
    <w:link w:val="808"/>
    <w:uiPriority w:val="9"/>
    <w:rPr>
      <w:rFonts w:ascii="Arial" w:hAnsi="Arial" w:eastAsia="Arial" w:cs="Arial"/>
      <w:b/>
      <w:bCs/>
      <w:sz w:val="24"/>
      <w:szCs w:val="24"/>
    </w:rPr>
  </w:style>
  <w:style w:type="paragraph" w:styleId="810">
    <w:name w:val="Heading 6"/>
    <w:basedOn w:val="967"/>
    <w:next w:val="967"/>
    <w:link w:val="81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811">
    <w:name w:val="Heading 6 Char"/>
    <w:basedOn w:val="971"/>
    <w:link w:val="810"/>
    <w:uiPriority w:val="9"/>
    <w:rPr>
      <w:rFonts w:ascii="Arial" w:hAnsi="Arial" w:eastAsia="Arial" w:cs="Arial"/>
      <w:b/>
      <w:bCs/>
      <w:sz w:val="22"/>
      <w:szCs w:val="22"/>
    </w:rPr>
  </w:style>
  <w:style w:type="paragraph" w:styleId="812">
    <w:name w:val="Heading 7"/>
    <w:basedOn w:val="967"/>
    <w:next w:val="967"/>
    <w:link w:val="81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813">
    <w:name w:val="Heading 7 Char"/>
    <w:basedOn w:val="971"/>
    <w:link w:val="81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814">
    <w:name w:val="Heading 8"/>
    <w:basedOn w:val="967"/>
    <w:next w:val="967"/>
    <w:link w:val="81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815">
    <w:name w:val="Heading 8 Char"/>
    <w:basedOn w:val="971"/>
    <w:link w:val="814"/>
    <w:uiPriority w:val="9"/>
    <w:rPr>
      <w:rFonts w:ascii="Arial" w:hAnsi="Arial" w:eastAsia="Arial" w:cs="Arial"/>
      <w:i/>
      <w:iCs/>
      <w:sz w:val="22"/>
      <w:szCs w:val="22"/>
    </w:rPr>
  </w:style>
  <w:style w:type="paragraph" w:styleId="816">
    <w:name w:val="Heading 9"/>
    <w:basedOn w:val="967"/>
    <w:next w:val="967"/>
    <w:link w:val="81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817">
    <w:name w:val="Heading 9 Char"/>
    <w:basedOn w:val="971"/>
    <w:link w:val="816"/>
    <w:uiPriority w:val="9"/>
    <w:rPr>
      <w:rFonts w:ascii="Arial" w:hAnsi="Arial" w:eastAsia="Arial" w:cs="Arial"/>
      <w:i/>
      <w:iCs/>
      <w:sz w:val="21"/>
      <w:szCs w:val="21"/>
    </w:rPr>
  </w:style>
  <w:style w:type="paragraph" w:styleId="818">
    <w:name w:val="No Spacing"/>
    <w:uiPriority w:val="1"/>
    <w:qFormat/>
    <w:pPr>
      <w:spacing w:before="0" w:after="0" w:line="240" w:lineRule="auto"/>
    </w:pPr>
  </w:style>
  <w:style w:type="character" w:styleId="819">
    <w:name w:val="Title Char"/>
    <w:basedOn w:val="971"/>
    <w:link w:val="1010"/>
    <w:uiPriority w:val="10"/>
    <w:rPr>
      <w:sz w:val="48"/>
      <w:szCs w:val="48"/>
    </w:rPr>
  </w:style>
  <w:style w:type="paragraph" w:styleId="820">
    <w:name w:val="Subtitle"/>
    <w:basedOn w:val="967"/>
    <w:next w:val="967"/>
    <w:link w:val="821"/>
    <w:uiPriority w:val="11"/>
    <w:qFormat/>
    <w:pPr>
      <w:spacing w:before="200" w:after="200"/>
    </w:pPr>
    <w:rPr>
      <w:sz w:val="24"/>
      <w:szCs w:val="24"/>
    </w:rPr>
  </w:style>
  <w:style w:type="character" w:styleId="821">
    <w:name w:val="Subtitle Char"/>
    <w:basedOn w:val="971"/>
    <w:link w:val="820"/>
    <w:uiPriority w:val="11"/>
    <w:rPr>
      <w:sz w:val="24"/>
      <w:szCs w:val="24"/>
    </w:rPr>
  </w:style>
  <w:style w:type="paragraph" w:styleId="822">
    <w:name w:val="Quote"/>
    <w:basedOn w:val="967"/>
    <w:next w:val="967"/>
    <w:link w:val="823"/>
    <w:uiPriority w:val="29"/>
    <w:qFormat/>
    <w:pPr>
      <w:ind w:left="720" w:right="720"/>
    </w:pPr>
    <w:rPr>
      <w:i/>
    </w:rPr>
  </w:style>
  <w:style w:type="character" w:styleId="823">
    <w:name w:val="Quote Char"/>
    <w:link w:val="822"/>
    <w:uiPriority w:val="29"/>
    <w:rPr>
      <w:i/>
    </w:rPr>
  </w:style>
  <w:style w:type="paragraph" w:styleId="824">
    <w:name w:val="Intense Quote"/>
    <w:basedOn w:val="967"/>
    <w:next w:val="967"/>
    <w:link w:val="825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25">
    <w:name w:val="Intense Quote Char"/>
    <w:link w:val="824"/>
    <w:uiPriority w:val="30"/>
    <w:rPr>
      <w:i/>
    </w:rPr>
  </w:style>
  <w:style w:type="character" w:styleId="826">
    <w:name w:val="Header Char"/>
    <w:basedOn w:val="971"/>
    <w:link w:val="975"/>
    <w:uiPriority w:val="99"/>
  </w:style>
  <w:style w:type="character" w:styleId="827">
    <w:name w:val="Footer Char"/>
    <w:basedOn w:val="971"/>
    <w:link w:val="1006"/>
    <w:uiPriority w:val="99"/>
  </w:style>
  <w:style w:type="character" w:styleId="828">
    <w:name w:val="Caption Char"/>
    <w:basedOn w:val="1018"/>
    <w:link w:val="1006"/>
    <w:uiPriority w:val="99"/>
  </w:style>
  <w:style w:type="table" w:styleId="829">
    <w:name w:val="Table Grid Light"/>
    <w:basedOn w:val="97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30">
    <w:name w:val="Plain Table 1"/>
    <w:basedOn w:val="97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31">
    <w:name w:val="Plain Table 2"/>
    <w:basedOn w:val="97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32">
    <w:name w:val="Plain Table 3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33">
    <w:name w:val="Plain Table 4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4">
    <w:name w:val="Plain Table 5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35">
    <w:name w:val="Grid Table 1 Light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6">
    <w:name w:val="Grid Table 1 Light - Accent 1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7">
    <w:name w:val="Grid Table 1 Light - Accent 2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8">
    <w:name w:val="Grid Table 1 Light - Accent 3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9">
    <w:name w:val="Grid Table 1 Light - Accent 4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0">
    <w:name w:val="Grid Table 1 Light - Accent 5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1">
    <w:name w:val="Grid Table 1 Light - Accent 6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2">
    <w:name w:val="Grid Table 2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3">
    <w:name w:val="Grid Table 2 - Accent 1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4">
    <w:name w:val="Grid Table 2 - Accent 2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5">
    <w:name w:val="Grid Table 2 - Accent 3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6">
    <w:name w:val="Grid Table 2 - Accent 4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7">
    <w:name w:val="Grid Table 2 - Accent 5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8">
    <w:name w:val="Grid Table 2 - Accent 6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9">
    <w:name w:val="Grid Table 3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0">
    <w:name w:val="Grid Table 3 - Accent 1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1">
    <w:name w:val="Grid Table 3 - Accent 2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2">
    <w:name w:val="Grid Table 3 - Accent 3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3">
    <w:name w:val="Grid Table 3 - Accent 4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4">
    <w:name w:val="Grid Table 3 - Accent 5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5">
    <w:name w:val="Grid Table 3 - Accent 6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6">
    <w:name w:val="Grid Table 4"/>
    <w:basedOn w:val="97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57">
    <w:name w:val="Grid Table 4 - Accent 1"/>
    <w:basedOn w:val="97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58">
    <w:name w:val="Grid Table 4 - Accent 2"/>
    <w:basedOn w:val="97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59">
    <w:name w:val="Grid Table 4 - Accent 3"/>
    <w:basedOn w:val="97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60">
    <w:name w:val="Grid Table 4 - Accent 4"/>
    <w:basedOn w:val="97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61">
    <w:name w:val="Grid Table 4 - Accent 5"/>
    <w:basedOn w:val="97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62">
    <w:name w:val="Grid Table 4 - Accent 6"/>
    <w:basedOn w:val="97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63">
    <w:name w:val="Grid Table 5 Dark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64">
    <w:name w:val="Grid Table 5 Dark- Accent 1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65">
    <w:name w:val="Grid Table 5 Dark - Accent 2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6">
    <w:name w:val="Grid Table 5 Dark - Accent 3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67">
    <w:name w:val="Grid Table 5 Dark- Accent 4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68">
    <w:name w:val="Grid Table 5 Dark - Accent 5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69">
    <w:name w:val="Grid Table 5 Dark - Accent 6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70">
    <w:name w:val="Grid Table 6 Colorful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71">
    <w:name w:val="Grid Table 6 Colorful - Accent 1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72">
    <w:name w:val="Grid Table 6 Colorful - Accent 2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73">
    <w:name w:val="Grid Table 6 Colorful - Accent 3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74">
    <w:name w:val="Grid Table 6 Colorful - Accent 4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75">
    <w:name w:val="Grid Table 6 Colorful - Accent 5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76">
    <w:name w:val="Grid Table 6 Colorful - Accent 6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77">
    <w:name w:val="Grid Table 7 Colorful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8">
    <w:name w:val="Grid Table 7 Colorful - Accent 1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9">
    <w:name w:val="Grid Table 7 Colorful - Accent 2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0">
    <w:name w:val="Grid Table 7 Colorful - Accent 3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1">
    <w:name w:val="Grid Table 7 Colorful - Accent 4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2">
    <w:name w:val="Grid Table 7 Colorful - Accent 5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3">
    <w:name w:val="Grid Table 7 Colorful - Accent 6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4">
    <w:name w:val="List Table 1 Light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5">
    <w:name w:val="List Table 1 Light - Accent 1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6">
    <w:name w:val="List Table 1 Light - Accent 2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7">
    <w:name w:val="List Table 1 Light - Accent 3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8">
    <w:name w:val="List Table 1 Light - Accent 4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9">
    <w:name w:val="List Table 1 Light - Accent 5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0">
    <w:name w:val="List Table 1 Light - Accent 6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1">
    <w:name w:val="List Table 2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92">
    <w:name w:val="List Table 2 - Accent 1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93">
    <w:name w:val="List Table 2 - Accent 2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94">
    <w:name w:val="List Table 2 - Accent 3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95">
    <w:name w:val="List Table 2 - Accent 4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96">
    <w:name w:val="List Table 2 - Accent 5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97">
    <w:name w:val="List Table 2 - Accent 6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98">
    <w:name w:val="List Table 3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9">
    <w:name w:val="List Table 3 - Accent 1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0">
    <w:name w:val="List Table 3 - Accent 2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1">
    <w:name w:val="List Table 3 - Accent 3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2">
    <w:name w:val="List Table 3 - Accent 4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3">
    <w:name w:val="List Table 3 - Accent 5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4">
    <w:name w:val="List Table 3 - Accent 6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5">
    <w:name w:val="List Table 4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6">
    <w:name w:val="List Table 4 - Accent 1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7">
    <w:name w:val="List Table 4 - Accent 2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8">
    <w:name w:val="List Table 4 - Accent 3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9">
    <w:name w:val="List Table 4 - Accent 4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0">
    <w:name w:val="List Table 4 - Accent 5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1">
    <w:name w:val="List Table 4 - Accent 6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2">
    <w:name w:val="List Table 5 Dark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13">
    <w:name w:val="List Table 5 Dark - Accent 1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14">
    <w:name w:val="List Table 5 Dark - Accent 2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15">
    <w:name w:val="List Table 5 Dark - Accent 3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16">
    <w:name w:val="List Table 5 Dark - Accent 4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17">
    <w:name w:val="List Table 5 Dark - Accent 5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18">
    <w:name w:val="List Table 5 Dark - Accent 6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19">
    <w:name w:val="List Table 6 Colorful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920">
    <w:name w:val="List Table 6 Colorful - Accent 1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921">
    <w:name w:val="List Table 6 Colorful - Accent 2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922">
    <w:name w:val="List Table 6 Colorful - Accent 3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923">
    <w:name w:val="List Table 6 Colorful - Accent 4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924">
    <w:name w:val="List Table 6 Colorful - Accent 5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925">
    <w:name w:val="List Table 6 Colorful - Accent 6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926">
    <w:name w:val="List Table 7 Colorful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927">
    <w:name w:val="List Table 7 Colorful - Accent 1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928">
    <w:name w:val="List Table 7 Colorful - Accent 2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929">
    <w:name w:val="List Table 7 Colorful - Accent 3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930">
    <w:name w:val="List Table 7 Colorful - Accent 4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931">
    <w:name w:val="List Table 7 Colorful - Accent 5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932">
    <w:name w:val="List Table 7 Colorful - Accent 6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933">
    <w:name w:val="Lined - Accent"/>
    <w:basedOn w:val="9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34">
    <w:name w:val="Lined - Accent 1"/>
    <w:basedOn w:val="9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35">
    <w:name w:val="Lined - Accent 2"/>
    <w:basedOn w:val="9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36">
    <w:name w:val="Lined - Accent 3"/>
    <w:basedOn w:val="9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37">
    <w:name w:val="Lined - Accent 4"/>
    <w:basedOn w:val="9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38">
    <w:name w:val="Lined - Accent 5"/>
    <w:basedOn w:val="9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39">
    <w:name w:val="Lined - Accent 6"/>
    <w:basedOn w:val="9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40">
    <w:name w:val="Bordered &amp; Lined - Accent"/>
    <w:basedOn w:val="9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41">
    <w:name w:val="Bordered &amp; Lined - Accent 1"/>
    <w:basedOn w:val="9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42">
    <w:name w:val="Bordered &amp; Lined - Accent 2"/>
    <w:basedOn w:val="9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43">
    <w:name w:val="Bordered &amp; Lined - Accent 3"/>
    <w:basedOn w:val="9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44">
    <w:name w:val="Bordered &amp; Lined - Accent 4"/>
    <w:basedOn w:val="9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45">
    <w:name w:val="Bordered &amp; Lined - Accent 5"/>
    <w:basedOn w:val="9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46">
    <w:name w:val="Bordered &amp; Lined - Accent 6"/>
    <w:basedOn w:val="9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47">
    <w:name w:val="Bordered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48">
    <w:name w:val="Bordered - Accent 1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49">
    <w:name w:val="Bordered - Accent 2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50">
    <w:name w:val="Bordered - Accent 3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51">
    <w:name w:val="Bordered - Accent 4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52">
    <w:name w:val="Bordered - Accent 5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53">
    <w:name w:val="Bordered - Accent 6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54">
    <w:name w:val="Footnote Text Char"/>
    <w:link w:val="980"/>
    <w:uiPriority w:val="99"/>
    <w:rPr>
      <w:sz w:val="18"/>
    </w:rPr>
  </w:style>
  <w:style w:type="character" w:styleId="955">
    <w:name w:val="Endnote Text Char"/>
    <w:link w:val="1027"/>
    <w:uiPriority w:val="99"/>
    <w:rPr>
      <w:sz w:val="20"/>
    </w:rPr>
  </w:style>
  <w:style w:type="paragraph" w:styleId="956">
    <w:name w:val="toc 1"/>
    <w:basedOn w:val="967"/>
    <w:next w:val="967"/>
    <w:uiPriority w:val="39"/>
    <w:unhideWhenUsed/>
    <w:pPr>
      <w:ind w:left="0" w:right="0" w:firstLine="0"/>
      <w:spacing w:after="57"/>
    </w:pPr>
  </w:style>
  <w:style w:type="paragraph" w:styleId="957">
    <w:name w:val="toc 2"/>
    <w:basedOn w:val="967"/>
    <w:next w:val="967"/>
    <w:uiPriority w:val="39"/>
    <w:unhideWhenUsed/>
    <w:pPr>
      <w:ind w:left="283" w:right="0" w:firstLine="0"/>
      <w:spacing w:after="57"/>
    </w:pPr>
  </w:style>
  <w:style w:type="paragraph" w:styleId="958">
    <w:name w:val="toc 3"/>
    <w:basedOn w:val="967"/>
    <w:next w:val="967"/>
    <w:uiPriority w:val="39"/>
    <w:unhideWhenUsed/>
    <w:pPr>
      <w:ind w:left="567" w:right="0" w:firstLine="0"/>
      <w:spacing w:after="57"/>
    </w:pPr>
  </w:style>
  <w:style w:type="paragraph" w:styleId="959">
    <w:name w:val="toc 4"/>
    <w:basedOn w:val="967"/>
    <w:next w:val="967"/>
    <w:uiPriority w:val="39"/>
    <w:unhideWhenUsed/>
    <w:pPr>
      <w:ind w:left="850" w:right="0" w:firstLine="0"/>
      <w:spacing w:after="57"/>
    </w:pPr>
  </w:style>
  <w:style w:type="paragraph" w:styleId="960">
    <w:name w:val="toc 5"/>
    <w:basedOn w:val="967"/>
    <w:next w:val="967"/>
    <w:uiPriority w:val="39"/>
    <w:unhideWhenUsed/>
    <w:pPr>
      <w:ind w:left="1134" w:right="0" w:firstLine="0"/>
      <w:spacing w:after="57"/>
    </w:pPr>
  </w:style>
  <w:style w:type="paragraph" w:styleId="961">
    <w:name w:val="toc 6"/>
    <w:basedOn w:val="967"/>
    <w:next w:val="967"/>
    <w:uiPriority w:val="39"/>
    <w:unhideWhenUsed/>
    <w:pPr>
      <w:ind w:left="1417" w:right="0" w:firstLine="0"/>
      <w:spacing w:after="57"/>
    </w:pPr>
  </w:style>
  <w:style w:type="paragraph" w:styleId="962">
    <w:name w:val="toc 7"/>
    <w:basedOn w:val="967"/>
    <w:next w:val="967"/>
    <w:uiPriority w:val="39"/>
    <w:unhideWhenUsed/>
    <w:pPr>
      <w:ind w:left="1701" w:right="0" w:firstLine="0"/>
      <w:spacing w:after="57"/>
    </w:pPr>
  </w:style>
  <w:style w:type="paragraph" w:styleId="963">
    <w:name w:val="toc 8"/>
    <w:basedOn w:val="967"/>
    <w:next w:val="967"/>
    <w:uiPriority w:val="39"/>
    <w:unhideWhenUsed/>
    <w:pPr>
      <w:ind w:left="1984" w:right="0" w:firstLine="0"/>
      <w:spacing w:after="57"/>
    </w:pPr>
  </w:style>
  <w:style w:type="paragraph" w:styleId="964">
    <w:name w:val="toc 9"/>
    <w:basedOn w:val="967"/>
    <w:next w:val="967"/>
    <w:uiPriority w:val="39"/>
    <w:unhideWhenUsed/>
    <w:pPr>
      <w:ind w:left="2268" w:right="0" w:firstLine="0"/>
      <w:spacing w:after="57"/>
    </w:pPr>
  </w:style>
  <w:style w:type="paragraph" w:styleId="965">
    <w:name w:val="TOC Heading"/>
    <w:uiPriority w:val="39"/>
    <w:unhideWhenUsed/>
  </w:style>
  <w:style w:type="paragraph" w:styleId="966">
    <w:name w:val="table of figures"/>
    <w:basedOn w:val="967"/>
    <w:next w:val="967"/>
    <w:uiPriority w:val="99"/>
    <w:unhideWhenUsed/>
    <w:pPr>
      <w:spacing w:after="0" w:afterAutospacing="0"/>
    </w:pPr>
  </w:style>
  <w:style w:type="paragraph" w:styleId="967" w:default="1">
    <w:name w:val="Normal"/>
    <w:qFormat/>
    <w:pPr>
      <w:ind w:firstLine="567"/>
      <w:jc w:val="both"/>
      <w:spacing w:line="360" w:lineRule="auto"/>
    </w:pPr>
    <w:rPr>
      <w:sz w:val="28"/>
      <w:szCs w:val="28"/>
    </w:rPr>
  </w:style>
  <w:style w:type="paragraph" w:styleId="968">
    <w:name w:val="Heading 1"/>
    <w:basedOn w:val="967"/>
    <w:next w:val="967"/>
    <w:link w:val="1012"/>
    <w:qFormat/>
    <w:pPr>
      <w:keepNext/>
      <w:spacing w:before="240" w:after="60"/>
      <w:outlineLvl w:val="0"/>
    </w:pPr>
    <w:rPr>
      <w:rFonts w:ascii="Cambria" w:hAnsi="Cambria"/>
      <w:b/>
      <w:bCs/>
      <w:sz w:val="32"/>
      <w:szCs w:val="32"/>
    </w:rPr>
  </w:style>
  <w:style w:type="paragraph" w:styleId="969">
    <w:name w:val="Heading 2"/>
    <w:basedOn w:val="967"/>
    <w:next w:val="967"/>
    <w:link w:val="1013"/>
    <w:qFormat/>
    <w:pPr>
      <w:keepNext/>
      <w:spacing w:before="240" w:after="60"/>
      <w:outlineLvl w:val="1"/>
    </w:pPr>
    <w:rPr>
      <w:rFonts w:ascii="Cambria" w:hAnsi="Cambria"/>
      <w:b/>
      <w:bCs/>
      <w:i/>
      <w:iCs/>
    </w:rPr>
  </w:style>
  <w:style w:type="paragraph" w:styleId="970">
    <w:name w:val="Heading 3"/>
    <w:basedOn w:val="967"/>
    <w:next w:val="967"/>
    <w:link w:val="989"/>
    <w:uiPriority w:val="9"/>
    <w:qFormat/>
    <w:pPr>
      <w:ind w:firstLine="0"/>
      <w:jc w:val="left"/>
      <w:keepNext/>
      <w:spacing w:before="120" w:after="120" w:line="240" w:lineRule="auto"/>
      <w:outlineLvl w:val="2"/>
    </w:pPr>
    <w:rPr>
      <w:b/>
      <w:szCs w:val="20"/>
    </w:rPr>
  </w:style>
  <w:style w:type="character" w:styleId="971" w:default="1">
    <w:name w:val="Default Paragraph Font"/>
    <w:uiPriority w:val="1"/>
    <w:semiHidden/>
    <w:unhideWhenUsed/>
  </w:style>
  <w:style w:type="table" w:styleId="97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73" w:default="1">
    <w:name w:val="No List"/>
    <w:uiPriority w:val="99"/>
    <w:semiHidden/>
    <w:unhideWhenUsed/>
  </w:style>
  <w:style w:type="paragraph" w:styleId="974">
    <w:name w:val="Body Text 3"/>
    <w:basedOn w:val="967"/>
    <w:link w:val="1009"/>
    <w:pPr>
      <w:ind w:firstLine="0"/>
      <w:spacing w:line="240" w:lineRule="auto"/>
    </w:pPr>
    <w:rPr>
      <w:color w:val="0000ff"/>
      <w:sz w:val="24"/>
      <w:szCs w:val="24"/>
      <w:lang w:eastAsia="en-US"/>
    </w:rPr>
  </w:style>
  <w:style w:type="paragraph" w:styleId="975">
    <w:name w:val="Header"/>
    <w:basedOn w:val="967"/>
    <w:link w:val="1030"/>
    <w:uiPriority w:val="99"/>
    <w:pPr>
      <w:tabs>
        <w:tab w:val="center" w:pos="4677" w:leader="none"/>
        <w:tab w:val="right" w:pos="9355" w:leader="none"/>
      </w:tabs>
    </w:pPr>
  </w:style>
  <w:style w:type="paragraph" w:styleId="976">
    <w:name w:val="Body Text"/>
    <w:basedOn w:val="967"/>
    <w:pPr>
      <w:spacing w:after="120"/>
    </w:pPr>
  </w:style>
  <w:style w:type="paragraph" w:styleId="977" w:customStyle="1">
    <w:name w:val="Style1"/>
    <w:basedOn w:val="967"/>
    <w:pPr>
      <w:ind w:firstLine="0"/>
      <w:jc w:val="left"/>
      <w:spacing w:before="240" w:line="240" w:lineRule="auto"/>
    </w:pPr>
    <w:rPr>
      <w:b/>
      <w:sz w:val="22"/>
      <w:szCs w:val="20"/>
    </w:rPr>
  </w:style>
  <w:style w:type="paragraph" w:styleId="978">
    <w:name w:val="Body Text 2"/>
    <w:basedOn w:val="967"/>
    <w:pPr>
      <w:ind w:firstLine="0"/>
      <w:jc w:val="left"/>
      <w:spacing w:after="120" w:line="480" w:lineRule="auto"/>
      <w:widowControl w:val="off"/>
    </w:pPr>
    <w:rPr>
      <w:sz w:val="20"/>
      <w:szCs w:val="20"/>
    </w:rPr>
  </w:style>
  <w:style w:type="paragraph" w:styleId="979" w:customStyle="1">
    <w:name w:val="Знак"/>
    <w:basedOn w:val="967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80">
    <w:name w:val="footnote text"/>
    <w:basedOn w:val="967"/>
    <w:link w:val="1025"/>
    <w:uiPriority w:val="99"/>
    <w:pPr>
      <w:ind w:firstLine="0"/>
      <w:jc w:val="left"/>
      <w:spacing w:line="240" w:lineRule="auto"/>
    </w:pPr>
    <w:rPr>
      <w:sz w:val="20"/>
      <w:szCs w:val="20"/>
    </w:rPr>
  </w:style>
  <w:style w:type="character" w:styleId="981">
    <w:name w:val="footnote reference"/>
    <w:rPr>
      <w:vertAlign w:val="superscript"/>
    </w:rPr>
  </w:style>
  <w:style w:type="table" w:styleId="982">
    <w:name w:val="Table Grid"/>
    <w:basedOn w:val="972"/>
    <w:uiPriority w:val="39"/>
    <w:pPr>
      <w:ind w:firstLine="567"/>
      <w:jc w:val="both"/>
      <w:spacing w:line="36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83" w:customStyle="1">
    <w:name w:val="Знак Знак Знак Знак Знак Знак Знак"/>
    <w:basedOn w:val="967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84" w:customStyle="1">
    <w:name w:val="Знак2"/>
    <w:basedOn w:val="967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85" w:customStyle="1">
    <w:name w:val="Знак Знак Знак Знак Знак Знак Знак Знак Знак"/>
    <w:basedOn w:val="967"/>
    <w:pPr>
      <w:ind w:firstLine="0"/>
      <w:spacing w:after="160" w:line="240" w:lineRule="exact"/>
    </w:pPr>
    <w:rPr>
      <w:rFonts w:ascii="Verdana" w:hAnsi="Verdana"/>
      <w:sz w:val="22"/>
      <w:szCs w:val="20"/>
      <w:lang w:val="en-US" w:eastAsia="en-US"/>
    </w:rPr>
  </w:style>
  <w:style w:type="paragraph" w:styleId="986" w:customStyle="1">
    <w:name w:val="Пункт договора"/>
    <w:basedOn w:val="967"/>
    <w:pPr>
      <w:ind w:firstLine="0"/>
      <w:spacing w:line="240" w:lineRule="auto"/>
      <w:widowControl w:val="off"/>
    </w:pPr>
    <w:rPr>
      <w:rFonts w:ascii="Arial" w:hAnsi="Arial"/>
      <w:sz w:val="20"/>
      <w:szCs w:val="20"/>
    </w:rPr>
  </w:style>
  <w:style w:type="paragraph" w:styleId="987" w:customStyle="1">
    <w:name w:val="Подпункт договора"/>
    <w:basedOn w:val="967"/>
    <w:pPr>
      <w:ind w:firstLine="0"/>
      <w:spacing w:line="240" w:lineRule="auto"/>
      <w:tabs>
        <w:tab w:val="num" w:pos="360" w:leader="none"/>
      </w:tabs>
    </w:pPr>
    <w:rPr>
      <w:rFonts w:ascii="Arial" w:hAnsi="Arial"/>
      <w:sz w:val="20"/>
      <w:szCs w:val="20"/>
    </w:rPr>
  </w:style>
  <w:style w:type="paragraph" w:styleId="988">
    <w:name w:val="Body Text Indent 3"/>
    <w:basedOn w:val="967"/>
    <w:pPr>
      <w:ind w:left="283"/>
      <w:spacing w:after="120"/>
    </w:pPr>
    <w:rPr>
      <w:sz w:val="16"/>
      <w:szCs w:val="16"/>
    </w:rPr>
  </w:style>
  <w:style w:type="character" w:styleId="989" w:customStyle="1">
    <w:name w:val="Заголовок 3 Знак"/>
    <w:link w:val="970"/>
    <w:rPr>
      <w:b/>
      <w:sz w:val="28"/>
    </w:rPr>
  </w:style>
  <w:style w:type="paragraph" w:styleId="990">
    <w:name w:val="List Paragraph"/>
    <w:basedOn w:val="967"/>
    <w:link w:val="1033"/>
    <w:uiPriority w:val="34"/>
    <w:qFormat/>
    <w:pPr>
      <w:contextualSpacing/>
      <w:ind w:left="720" w:firstLine="0"/>
      <w:jc w:val="left"/>
      <w:spacing w:line="240" w:lineRule="auto"/>
    </w:pPr>
    <w:rPr>
      <w:sz w:val="24"/>
      <w:szCs w:val="24"/>
    </w:rPr>
  </w:style>
  <w:style w:type="paragraph" w:styleId="991" w:customStyle="1">
    <w:name w:val="1. Статья"/>
    <w:basedOn w:val="970"/>
    <w:link w:val="998"/>
    <w:qFormat/>
    <w:pPr>
      <w:numPr>
        <w:ilvl w:val="0"/>
        <w:numId w:val="1"/>
      </w:numPr>
      <w:ind w:right="1462"/>
      <w:jc w:val="center"/>
      <w:keepNext w:val="0"/>
      <w:spacing w:before="0" w:after="0"/>
      <w:widowControl w:val="off"/>
      <w:tabs>
        <w:tab w:val="left" w:pos="2340" w:leader="none"/>
      </w:tabs>
    </w:pPr>
    <w:rPr>
      <w:b w:val="0"/>
      <w:sz w:val="24"/>
      <w:szCs w:val="24"/>
    </w:rPr>
  </w:style>
  <w:style w:type="paragraph" w:styleId="992" w:customStyle="1">
    <w:name w:val="2. Пункт"/>
    <w:basedOn w:val="970"/>
    <w:pPr>
      <w:numPr>
        <w:ilvl w:val="1"/>
        <w:numId w:val="1"/>
      </w:numPr>
      <w:jc w:val="both"/>
      <w:keepNext w:val="0"/>
      <w:spacing w:before="0" w:after="0"/>
      <w:widowControl w:val="off"/>
    </w:pPr>
    <w:rPr>
      <w:b w:val="0"/>
      <w:sz w:val="24"/>
      <w:szCs w:val="24"/>
    </w:rPr>
  </w:style>
  <w:style w:type="paragraph" w:styleId="993" w:customStyle="1">
    <w:name w:val="3. Подпункт"/>
    <w:basedOn w:val="970"/>
    <w:link w:val="994"/>
    <w:qFormat/>
    <w:pPr>
      <w:numPr>
        <w:ilvl w:val="2"/>
        <w:numId w:val="1"/>
      </w:numPr>
      <w:jc w:val="both"/>
      <w:keepNext w:val="0"/>
      <w:spacing w:before="0" w:after="0"/>
      <w:widowControl w:val="off"/>
      <w:tabs>
        <w:tab w:val="left" w:pos="1620" w:leader="none"/>
      </w:tabs>
    </w:pPr>
    <w:rPr>
      <w:bCs/>
      <w:sz w:val="24"/>
      <w:szCs w:val="24"/>
    </w:rPr>
  </w:style>
  <w:style w:type="character" w:styleId="994" w:customStyle="1">
    <w:name w:val="3. Подпункт Знак"/>
    <w:link w:val="993"/>
    <w:rPr>
      <w:b/>
      <w:bCs/>
      <w:sz w:val="24"/>
      <w:szCs w:val="24"/>
    </w:rPr>
  </w:style>
  <w:style w:type="paragraph" w:styleId="995" w:customStyle="1">
    <w:name w:val="ConsNormal"/>
    <w:pPr>
      <w:ind w:right="19772" w:firstLine="720"/>
    </w:pPr>
    <w:rPr>
      <w:rFonts w:ascii="Arial" w:hAnsi="Arial"/>
      <w:sz w:val="32"/>
      <w:lang w:eastAsia="en-US"/>
    </w:rPr>
  </w:style>
  <w:style w:type="paragraph" w:styleId="996">
    <w:name w:val="Balloon Text"/>
    <w:basedOn w:val="967"/>
    <w:link w:val="997"/>
    <w:pPr>
      <w:spacing w:line="240" w:lineRule="auto"/>
    </w:pPr>
    <w:rPr>
      <w:rFonts w:ascii="Tahoma" w:hAnsi="Tahoma"/>
      <w:sz w:val="16"/>
      <w:szCs w:val="16"/>
    </w:rPr>
  </w:style>
  <w:style w:type="character" w:styleId="997" w:customStyle="1">
    <w:name w:val="Текст выноски Знак"/>
    <w:link w:val="996"/>
    <w:rPr>
      <w:rFonts w:ascii="Tahoma" w:hAnsi="Tahoma" w:cs="Tahoma"/>
      <w:sz w:val="16"/>
      <w:szCs w:val="16"/>
    </w:rPr>
  </w:style>
  <w:style w:type="character" w:styleId="998" w:customStyle="1">
    <w:name w:val="1. Статья Знак"/>
    <w:link w:val="991"/>
    <w:rPr>
      <w:sz w:val="24"/>
      <w:szCs w:val="24"/>
    </w:rPr>
  </w:style>
  <w:style w:type="paragraph" w:styleId="999" w:customStyle="1">
    <w:name w:val="4. Отчерк"/>
    <w:basedOn w:val="967"/>
    <w:link w:val="1000"/>
    <w:qFormat/>
    <w:pPr>
      <w:numPr>
        <w:ilvl w:val="0"/>
        <w:numId w:val="2"/>
      </w:numPr>
      <w:spacing w:line="240" w:lineRule="auto"/>
      <w:widowControl w:val="off"/>
    </w:pPr>
    <w:rPr>
      <w:sz w:val="24"/>
      <w:szCs w:val="24"/>
    </w:rPr>
  </w:style>
  <w:style w:type="character" w:styleId="1000" w:customStyle="1">
    <w:name w:val="4. Отчерк Знак"/>
    <w:link w:val="999"/>
    <w:rPr>
      <w:sz w:val="24"/>
      <w:szCs w:val="24"/>
    </w:rPr>
  </w:style>
  <w:style w:type="character" w:styleId="1001">
    <w:name w:val="annotation reference"/>
    <w:rPr>
      <w:sz w:val="16"/>
      <w:szCs w:val="16"/>
    </w:rPr>
  </w:style>
  <w:style w:type="paragraph" w:styleId="1002">
    <w:name w:val="annotation text"/>
    <w:basedOn w:val="967"/>
    <w:link w:val="1003"/>
    <w:pPr>
      <w:spacing w:line="240" w:lineRule="auto"/>
    </w:pPr>
    <w:rPr>
      <w:sz w:val="20"/>
      <w:szCs w:val="20"/>
    </w:rPr>
  </w:style>
  <w:style w:type="character" w:styleId="1003" w:customStyle="1">
    <w:name w:val="Текст примечания Знак"/>
    <w:link w:val="1002"/>
  </w:style>
  <w:style w:type="paragraph" w:styleId="1004">
    <w:name w:val="annotation subject"/>
    <w:basedOn w:val="1002"/>
    <w:next w:val="1002"/>
    <w:link w:val="1005"/>
    <w:uiPriority w:val="99"/>
    <w:rPr>
      <w:b/>
      <w:bCs/>
    </w:rPr>
  </w:style>
  <w:style w:type="character" w:styleId="1005" w:customStyle="1">
    <w:name w:val="Тема примечания Знак"/>
    <w:link w:val="1004"/>
    <w:uiPriority w:val="99"/>
    <w:rPr>
      <w:b/>
      <w:bCs/>
    </w:rPr>
  </w:style>
  <w:style w:type="paragraph" w:styleId="1006">
    <w:name w:val="Footer"/>
    <w:basedOn w:val="967"/>
    <w:link w:val="1007"/>
    <w:uiPriority w:val="99"/>
    <w:pPr>
      <w:spacing w:line="240" w:lineRule="auto"/>
      <w:tabs>
        <w:tab w:val="center" w:pos="4677" w:leader="none"/>
        <w:tab w:val="right" w:pos="9355" w:leader="none"/>
      </w:tabs>
    </w:pPr>
  </w:style>
  <w:style w:type="character" w:styleId="1007" w:customStyle="1">
    <w:name w:val="Нижний колонтитул Знак"/>
    <w:link w:val="1006"/>
    <w:uiPriority w:val="99"/>
    <w:rPr>
      <w:sz w:val="28"/>
      <w:szCs w:val="28"/>
    </w:rPr>
  </w:style>
  <w:style w:type="paragraph" w:styleId="1008">
    <w:name w:val="Revision"/>
    <w:hidden/>
    <w:uiPriority w:val="99"/>
    <w:semiHidden/>
    <w:rPr>
      <w:sz w:val="28"/>
      <w:szCs w:val="28"/>
    </w:rPr>
  </w:style>
  <w:style w:type="character" w:styleId="1009" w:customStyle="1">
    <w:name w:val="Основной текст 3 Знак"/>
    <w:link w:val="974"/>
    <w:rPr>
      <w:color w:val="0000ff"/>
      <w:sz w:val="24"/>
      <w:szCs w:val="24"/>
      <w:lang w:eastAsia="en-US"/>
    </w:rPr>
  </w:style>
  <w:style w:type="paragraph" w:styleId="1010">
    <w:name w:val="Title"/>
    <w:basedOn w:val="967"/>
    <w:link w:val="1011"/>
    <w:qFormat/>
    <w:pPr>
      <w:jc w:val="center"/>
      <w:spacing w:line="240" w:lineRule="auto"/>
      <w:shd w:val="clear" w:color="auto" w:fill="ffffff"/>
    </w:pPr>
    <w:rPr>
      <w:b/>
      <w:sz w:val="22"/>
      <w:szCs w:val="22"/>
    </w:rPr>
  </w:style>
  <w:style w:type="character" w:styleId="1011" w:customStyle="1">
    <w:name w:val="Заголовок Знак"/>
    <w:link w:val="1010"/>
    <w:rPr>
      <w:b/>
      <w:sz w:val="22"/>
      <w:szCs w:val="22"/>
      <w:shd w:val="clear" w:color="auto" w:fill="ffffff"/>
    </w:rPr>
  </w:style>
  <w:style w:type="character" w:styleId="1012" w:customStyle="1">
    <w:name w:val="Заголовок 1 Знак"/>
    <w:link w:val="968"/>
    <w:rPr>
      <w:rFonts w:ascii="Cambria" w:hAnsi="Cambria" w:eastAsia="Times New Roman" w:cs="Times New Roman"/>
      <w:b/>
      <w:bCs/>
      <w:sz w:val="32"/>
      <w:szCs w:val="32"/>
    </w:rPr>
  </w:style>
  <w:style w:type="character" w:styleId="1013" w:customStyle="1">
    <w:name w:val="Заголовок 2 Знак"/>
    <w:link w:val="969"/>
    <w:semiHidden/>
    <w:rPr>
      <w:rFonts w:ascii="Cambria" w:hAnsi="Cambria" w:eastAsia="Times New Roman" w:cs="Times New Roman"/>
      <w:b/>
      <w:bCs/>
      <w:i/>
      <w:iCs/>
      <w:sz w:val="28"/>
      <w:szCs w:val="28"/>
    </w:rPr>
  </w:style>
  <w:style w:type="paragraph" w:styleId="1014">
    <w:name w:val="Body Text Indent"/>
    <w:basedOn w:val="967"/>
    <w:link w:val="1015"/>
    <w:pPr>
      <w:ind w:left="283"/>
      <w:spacing w:after="120"/>
    </w:pPr>
  </w:style>
  <w:style w:type="character" w:styleId="1015" w:customStyle="1">
    <w:name w:val="Основной текст с отступом Знак"/>
    <w:link w:val="1014"/>
    <w:rPr>
      <w:sz w:val="28"/>
      <w:szCs w:val="28"/>
    </w:rPr>
  </w:style>
  <w:style w:type="paragraph" w:styleId="1016" w:customStyle="1">
    <w:name w:val="Пункт 3.3.3"/>
    <w:basedOn w:val="967"/>
    <w:pPr>
      <w:ind w:left="704" w:hanging="504"/>
      <w:jc w:val="left"/>
      <w:keepLines/>
      <w:keepNext/>
      <w:spacing w:before="240" w:after="240" w:line="240" w:lineRule="auto"/>
      <w:widowControl w:val="off"/>
      <w:tabs>
        <w:tab w:val="num" w:pos="920" w:leader="none"/>
      </w:tabs>
      <w:outlineLvl w:val="1"/>
    </w:pPr>
    <w:rPr>
      <w:sz w:val="24"/>
      <w:szCs w:val="20"/>
    </w:rPr>
  </w:style>
  <w:style w:type="paragraph" w:styleId="1017" w:customStyle="1">
    <w:name w:val="Заглавие"/>
    <w:basedOn w:val="967"/>
    <w:pPr>
      <w:ind w:firstLine="0"/>
      <w:jc w:val="center"/>
      <w:spacing w:after="120" w:line="240" w:lineRule="auto"/>
      <w:widowControl w:val="off"/>
    </w:pPr>
    <w:rPr>
      <w:b/>
      <w:bCs/>
      <w:sz w:val="32"/>
      <w:szCs w:val="20"/>
    </w:rPr>
  </w:style>
  <w:style w:type="paragraph" w:styleId="1018">
    <w:name w:val="Caption"/>
    <w:basedOn w:val="967"/>
    <w:next w:val="967"/>
    <w:link w:val="828"/>
    <w:qFormat/>
    <w:pPr>
      <w:ind w:firstLine="0"/>
      <w:spacing w:before="120" w:after="120" w:line="240" w:lineRule="auto"/>
      <w:widowControl w:val="off"/>
    </w:pPr>
    <w:rPr>
      <w:b/>
      <w:bCs/>
      <w:sz w:val="24"/>
      <w:szCs w:val="24"/>
    </w:rPr>
  </w:style>
  <w:style w:type="character" w:styleId="1019" w:customStyle="1">
    <w:name w:val="Font Style16"/>
    <w:rPr>
      <w:rFonts w:ascii="Times New Roman" w:hAnsi="Times New Roman" w:cs="Times New Roman"/>
      <w:sz w:val="24"/>
      <w:szCs w:val="24"/>
    </w:rPr>
  </w:style>
  <w:style w:type="paragraph" w:styleId="1020" w:customStyle="1">
    <w:name w:val="Знак1"/>
    <w:basedOn w:val="967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21" w:customStyle="1">
    <w:name w:val="Контракт-раздел"/>
    <w:basedOn w:val="967"/>
    <w:pPr>
      <w:numPr>
        <w:ilvl w:val="0"/>
        <w:numId w:val="4"/>
      </w:numPr>
      <w:jc w:val="center"/>
      <w:keepLines/>
      <w:keepNext/>
      <w:spacing w:before="360" w:after="120" w:line="240" w:lineRule="auto"/>
      <w:tabs>
        <w:tab w:val="num" w:pos="0" w:leader="none"/>
        <w:tab w:val="left" w:pos="567" w:leader="none"/>
        <w:tab w:val="clear" w:pos="3240" w:leader="none"/>
      </w:tabs>
      <w:outlineLvl w:val="1"/>
    </w:pPr>
    <w:rPr>
      <w:b/>
      <w:bCs/>
      <w:caps/>
    </w:rPr>
  </w:style>
  <w:style w:type="paragraph" w:styleId="1022" w:customStyle="1">
    <w:name w:val="Контракт-пункт"/>
    <w:basedOn w:val="967"/>
    <w:pPr>
      <w:numPr>
        <w:ilvl w:val="1"/>
        <w:numId w:val="4"/>
      </w:numPr>
    </w:pPr>
  </w:style>
  <w:style w:type="paragraph" w:styleId="1023" w:customStyle="1">
    <w:name w:val="Контракт-подпункт"/>
    <w:basedOn w:val="967"/>
    <w:pPr>
      <w:numPr>
        <w:ilvl w:val="2"/>
        <w:numId w:val="4"/>
      </w:numPr>
    </w:pPr>
  </w:style>
  <w:style w:type="paragraph" w:styleId="1024" w:customStyle="1">
    <w:name w:val="Контракт-подподпункт"/>
    <w:basedOn w:val="967"/>
    <w:pPr>
      <w:numPr>
        <w:ilvl w:val="3"/>
        <w:numId w:val="4"/>
      </w:numPr>
    </w:pPr>
  </w:style>
  <w:style w:type="character" w:styleId="1025" w:customStyle="1">
    <w:name w:val="Текст сноски Знак"/>
    <w:link w:val="980"/>
  </w:style>
  <w:style w:type="character" w:styleId="1026">
    <w:name w:val="Hyperlink"/>
    <w:uiPriority w:val="99"/>
    <w:unhideWhenUsed/>
    <w:rPr>
      <w:color w:val="0000ff"/>
      <w:u w:val="single"/>
    </w:rPr>
  </w:style>
  <w:style w:type="paragraph" w:styleId="1027">
    <w:name w:val="endnote text"/>
    <w:basedOn w:val="967"/>
    <w:link w:val="1028"/>
    <w:uiPriority w:val="99"/>
    <w:semiHidden/>
    <w:unhideWhenUsed/>
    <w:rPr>
      <w:sz w:val="20"/>
      <w:szCs w:val="20"/>
    </w:rPr>
  </w:style>
  <w:style w:type="character" w:styleId="1028" w:customStyle="1">
    <w:name w:val="Текст концевой сноски Знак"/>
    <w:link w:val="1027"/>
    <w:uiPriority w:val="99"/>
    <w:semiHidden/>
  </w:style>
  <w:style w:type="character" w:styleId="1029">
    <w:name w:val="endnote reference"/>
    <w:uiPriority w:val="99"/>
    <w:semiHidden/>
    <w:unhideWhenUsed/>
    <w:rPr>
      <w:vertAlign w:val="superscript"/>
    </w:rPr>
  </w:style>
  <w:style w:type="character" w:styleId="1030" w:customStyle="1">
    <w:name w:val="Верхний колонтитул Знак"/>
    <w:basedOn w:val="971"/>
    <w:link w:val="975"/>
    <w:uiPriority w:val="99"/>
    <w:rPr>
      <w:sz w:val="28"/>
      <w:szCs w:val="28"/>
    </w:rPr>
  </w:style>
  <w:style w:type="paragraph" w:styleId="1031">
    <w:name w:val="Plain Text"/>
    <w:basedOn w:val="967"/>
    <w:link w:val="1032"/>
    <w:uiPriority w:val="99"/>
    <w:semiHidden/>
    <w:unhideWhenUsed/>
    <w:pPr>
      <w:ind w:firstLine="0"/>
      <w:jc w:val="left"/>
      <w:spacing w:line="240" w:lineRule="auto"/>
    </w:pPr>
    <w:rPr>
      <w:rFonts w:ascii="Calibri" w:hAnsi="Calibri" w:eastAsiaTheme="minorHAnsi" w:cstheme="minorBidi"/>
      <w:sz w:val="22"/>
      <w:szCs w:val="21"/>
      <w:lang w:eastAsia="en-US"/>
    </w:rPr>
  </w:style>
  <w:style w:type="character" w:styleId="1032" w:customStyle="1">
    <w:name w:val="Текст Знак"/>
    <w:basedOn w:val="971"/>
    <w:link w:val="1031"/>
    <w:uiPriority w:val="99"/>
    <w:semiHidden/>
    <w:rPr>
      <w:rFonts w:ascii="Calibri" w:hAnsi="Calibri" w:eastAsiaTheme="minorHAnsi" w:cstheme="minorBidi"/>
      <w:sz w:val="22"/>
      <w:szCs w:val="21"/>
      <w:lang w:eastAsia="en-US"/>
    </w:rPr>
  </w:style>
  <w:style w:type="character" w:styleId="1033" w:customStyle="1">
    <w:name w:val="Абзац списка Знак"/>
    <w:link w:val="990"/>
    <w:uiPriority w:val="34"/>
    <w:rPr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customXml" Target="../customXml/item1.xml" /><Relationship Id="rId12" Type="http://schemas.openxmlformats.org/officeDocument/2006/relationships/customXml" Target="../customXml/item2.xml" /><Relationship Id="rId13" Type="http://schemas.openxmlformats.org/officeDocument/2006/relationships/customXml" Target="../customXml/item3.xml" /><Relationship Id="rId14" Type="http://schemas.openxmlformats.org/officeDocument/2006/relationships/customXml" Target="../customXml/item4.xml" /><Relationship Id="rId15" Type="http://schemas.openxmlformats.org/officeDocument/2006/relationships/customXml" Target="../customXml/item5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4.xml" /></Relationships>
</file>

<file path=customXml/_rels/item5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5.xml" 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258912-A860-4625-B7F6-93D124AA8AD6}">
  <ds:schemaRefs>
    <ds:schemaRef ds:uri="http://schemas.microsoft.com/office/2006/documentManagement/types"/>
    <ds:schemaRef ds:uri="http://schemas.microsoft.com/office/2006/metadata/properties"/>
    <ds:schemaRef ds:uri="http://purl.org/dc/terms/"/>
    <ds:schemaRef ds:uri="http://www.w3.org/XML/1998/namespace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1185905A-A849-4DFE-9DCC-7F92ED66E4B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91B9E41-DCCF-48D8-A6A3-3AF809CB52B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E9EA690-B79B-4E85-8E80-B2F3A394B8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272268F8-CD4E-4501-A11A-D05927819D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УК ГидроОГК</Company>
  <DocSecurity>4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</dc:title>
  <dc:creator>UK VoHEC</dc:creator>
  <cp:lastModifiedBy>kuzmischeva_iv</cp:lastModifiedBy>
  <cp:revision>17</cp:revision>
  <dcterms:created xsi:type="dcterms:W3CDTF">2025-03-10T04:02:00Z</dcterms:created>
  <dcterms:modified xsi:type="dcterms:W3CDTF">2026-03-02T07:27:13Z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0</vt:i4>
  </property>
</Properties>
</file>